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0001859453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0"/>
        <w:gridCol w:w="4425"/>
      </w:tblGrid>
      <w:tr>
        <w:trPr/>
        <w:tc>
          <w:tcPr>
            <w:tcW w:w="5780" w:type="dxa"/>
            <w:tcBorders/>
            <w:vAlign w:val="center"/>
          </w:tcPr>
          <w:p>
            <w:pPr>
              <w:pStyle w:val="TableContents"/>
              <w:bidi w:val="0"/>
              <w:spacing w:before="0" w:after="283"/>
              <w:jc w:val="left"/>
              <w:rPr/>
            </w:pPr>
            <w:r>
              <w:rPr/>
              <w:t>Name of Issuer</w:t>
            </w:r>
          </w:p>
        </w:tc>
        <w:tc>
          <w:tcPr>
            <w:tcW w:w="4425" w:type="dxa"/>
            <w:tcBorders/>
            <w:vAlign w:val="center"/>
          </w:tcPr>
          <w:p>
            <w:pPr>
              <w:pStyle w:val="TableContents"/>
              <w:bidi w:val="0"/>
              <w:spacing w:before="0" w:after="0"/>
              <w:jc w:val="left"/>
              <w:rPr/>
            </w:pPr>
            <w:r>
              <w:rPr/>
              <w:t>VERA THERAPEUTICS INC</w:t>
            </w:r>
          </w:p>
        </w:tc>
      </w:tr>
      <w:tr>
        <w:trPr/>
        <w:tc>
          <w:tcPr>
            <w:tcW w:w="5780" w:type="dxa"/>
            <w:tcBorders/>
            <w:vAlign w:val="center"/>
          </w:tcPr>
          <w:p>
            <w:pPr>
              <w:pStyle w:val="TableContents"/>
              <w:bidi w:val="0"/>
              <w:spacing w:before="0" w:after="283"/>
              <w:jc w:val="left"/>
              <w:rPr/>
            </w:pPr>
            <w:r>
              <w:rPr/>
              <w:t>SEC File Number</w:t>
            </w:r>
          </w:p>
        </w:tc>
        <w:tc>
          <w:tcPr>
            <w:tcW w:w="4425" w:type="dxa"/>
            <w:tcBorders/>
            <w:vAlign w:val="center"/>
          </w:tcPr>
          <w:p>
            <w:pPr>
              <w:pStyle w:val="TableContents"/>
              <w:bidi w:val="0"/>
              <w:spacing w:before="0" w:after="0"/>
              <w:jc w:val="left"/>
              <w:rPr/>
            </w:pPr>
            <w:r>
              <w:rPr/>
              <w:t>001-40407</w:t>
            </w:r>
          </w:p>
        </w:tc>
      </w:tr>
      <w:tr>
        <w:trPr/>
        <w:tc>
          <w:tcPr>
            <w:tcW w:w="5780" w:type="dxa"/>
            <w:tcBorders/>
            <w:vAlign w:val="center"/>
          </w:tcPr>
          <w:p>
            <w:pPr>
              <w:pStyle w:val="TableContents"/>
              <w:bidi w:val="0"/>
              <w:spacing w:before="0" w:after="283"/>
              <w:jc w:val="left"/>
              <w:rPr/>
            </w:pPr>
            <w:r>
              <w:rPr/>
              <w:t>Address of Issuer</w:t>
            </w:r>
          </w:p>
        </w:tc>
        <w:tc>
          <w:tcPr>
            <w:tcW w:w="4425" w:type="dxa"/>
            <w:tcBorders/>
            <w:vAlign w:val="center"/>
          </w:tcPr>
          <w:p>
            <w:pPr>
              <w:pStyle w:val="TableContents"/>
              <w:bidi w:val="0"/>
              <w:spacing w:before="0" w:after="0"/>
              <w:jc w:val="left"/>
              <w:rPr/>
            </w:pPr>
            <w:r>
              <w:rPr/>
              <w:t>2000 Sierra Point Parkway, Suite 1200</w:t>
              <w:br/>
              <w:t>Brisbane</w:t>
              <w:br/>
              <w:t xml:space="preserve">CALIFORNIA </w:t>
              <w:br/>
              <w:t>94005</w:t>
            </w:r>
          </w:p>
        </w:tc>
      </w:tr>
      <w:tr>
        <w:trPr/>
        <w:tc>
          <w:tcPr>
            <w:tcW w:w="5780" w:type="dxa"/>
            <w:tcBorders/>
            <w:vAlign w:val="center"/>
          </w:tcPr>
          <w:p>
            <w:pPr>
              <w:pStyle w:val="TableContents"/>
              <w:bidi w:val="0"/>
              <w:spacing w:before="0" w:after="283"/>
              <w:jc w:val="left"/>
              <w:rPr/>
            </w:pPr>
            <w:r>
              <w:rPr/>
              <w:t>Phone</w:t>
            </w:r>
          </w:p>
        </w:tc>
        <w:tc>
          <w:tcPr>
            <w:tcW w:w="4425" w:type="dxa"/>
            <w:tcBorders/>
            <w:vAlign w:val="center"/>
          </w:tcPr>
          <w:p>
            <w:pPr>
              <w:pStyle w:val="TableContents"/>
              <w:bidi w:val="0"/>
              <w:spacing w:before="0" w:after="0"/>
              <w:jc w:val="left"/>
              <w:rPr/>
            </w:pPr>
            <w:r>
              <w:rPr/>
              <w:t>6507700077</w:t>
            </w:r>
          </w:p>
        </w:tc>
      </w:tr>
      <w:tr>
        <w:trPr/>
        <w:tc>
          <w:tcPr>
            <w:tcW w:w="5780" w:type="dxa"/>
            <w:tcBorders/>
            <w:vAlign w:val="center"/>
          </w:tcPr>
          <w:p>
            <w:pPr>
              <w:pStyle w:val="TableContents"/>
              <w:bidi w:val="0"/>
              <w:spacing w:before="0" w:after="283"/>
              <w:jc w:val="left"/>
              <w:rPr/>
            </w:pPr>
            <w:r>
              <w:rPr/>
              <w:t>Name of Person for Whose Account the Securities are To Be Sold</w:t>
            </w:r>
          </w:p>
        </w:tc>
        <w:tc>
          <w:tcPr>
            <w:tcW w:w="4425" w:type="dxa"/>
            <w:tcBorders/>
            <w:vAlign w:val="center"/>
          </w:tcPr>
          <w:p>
            <w:pPr>
              <w:pStyle w:val="TableContents"/>
              <w:bidi w:val="0"/>
              <w:spacing w:before="0" w:after="0"/>
              <w:jc w:val="left"/>
              <w:rPr/>
            </w:pPr>
            <w:r>
              <w:rPr/>
              <w:t>MARSHALL FORDYCE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0" w:type="dxa"/>
            <w:tcBorders/>
            <w:vAlign w:val="center"/>
          </w:tcPr>
          <w:p>
            <w:pPr>
              <w:pStyle w:val="TableContents"/>
              <w:bidi w:val="0"/>
              <w:spacing w:before="0" w:after="283"/>
              <w:jc w:val="left"/>
              <w:rPr/>
            </w:pPr>
            <w:r>
              <w:rPr/>
              <w:t>Relationship to Issuer</w:t>
            </w:r>
          </w:p>
        </w:tc>
        <w:tc>
          <w:tcPr>
            <w:tcW w:w="4425" w:type="dxa"/>
            <w:tcBorders/>
            <w:vAlign w:val="center"/>
          </w:tcPr>
          <w:p>
            <w:pPr>
              <w:pStyle w:val="TableContents"/>
              <w:bidi w:val="0"/>
              <w:spacing w:before="0" w:after="0"/>
              <w:jc w:val="left"/>
              <w:rPr/>
            </w:pPr>
            <w:r>
              <w:rPr/>
              <w:t>Director</w:t>
            </w:r>
          </w:p>
        </w:tc>
      </w:tr>
      <w:tr>
        <w:trPr/>
        <w:tc>
          <w:tcPr>
            <w:tcW w:w="5780" w:type="dxa"/>
            <w:tcBorders/>
            <w:vAlign w:val="center"/>
          </w:tcPr>
          <w:p>
            <w:pPr>
              <w:pStyle w:val="TableContents"/>
              <w:bidi w:val="0"/>
              <w:spacing w:before="0" w:after="283"/>
              <w:jc w:val="left"/>
              <w:rPr/>
            </w:pPr>
            <w:r>
              <w:rPr/>
              <w:t>Relationship to Issuer</w:t>
            </w:r>
          </w:p>
        </w:tc>
        <w:tc>
          <w:tcPr>
            <w:tcW w:w="44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64750</w:t>
            </w:r>
          </w:p>
        </w:tc>
        <w:tc>
          <w:tcPr>
            <w:tcW w:w="1457" w:type="dxa"/>
            <w:tcBorders/>
            <w:vAlign w:val="center"/>
          </w:tcPr>
          <w:p>
            <w:pPr>
              <w:pStyle w:val="TableContents"/>
              <w:bidi w:val="0"/>
              <w:spacing w:before="0" w:after="283"/>
              <w:jc w:val="left"/>
              <w:rPr/>
            </w:pPr>
            <w:r>
              <w:rPr/>
              <w:t>2216392.50</w:t>
            </w:r>
          </w:p>
        </w:tc>
        <w:tc>
          <w:tcPr>
            <w:tcW w:w="1547" w:type="dxa"/>
            <w:tcBorders/>
            <w:vAlign w:val="center"/>
          </w:tcPr>
          <w:p>
            <w:pPr>
              <w:pStyle w:val="TableContents"/>
              <w:bidi w:val="0"/>
              <w:spacing w:before="0" w:after="283"/>
              <w:jc w:val="left"/>
              <w:rPr/>
            </w:pPr>
            <w:r>
              <w:rPr/>
              <w:t>72063335</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64750</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827"/>
        <w:gridCol w:w="922"/>
        <w:gridCol w:w="1531"/>
        <w:gridCol w:w="1812"/>
      </w:tblGrid>
      <w:tr>
        <w:trPr/>
        <w:tc>
          <w:tcPr>
            <w:tcW w:w="3113" w:type="dxa"/>
            <w:tcBorders/>
            <w:vAlign w:val="center"/>
          </w:tcPr>
          <w:p>
            <w:pPr>
              <w:pStyle w:val="TableHeading"/>
              <w:suppressLineNumbers/>
              <w:bidi w:val="0"/>
              <w:spacing w:before="0" w:after="283"/>
              <w:jc w:val="center"/>
              <w:rPr/>
            </w:pPr>
            <w:r>
              <w:rPr/>
              <w:t>Name and Address of Seller</w:t>
            </w:r>
          </w:p>
        </w:tc>
        <w:tc>
          <w:tcPr>
            <w:tcW w:w="2827"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2"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10b5-1 Sales for MARSHALL FORDYCE</w:t>
              <w:br/>
              <w:t>2000 Sierra Point Parkway, Suite 1200</w:t>
              <w:br/>
              <w:t>Brisbane   CA   94005</w:t>
            </w:r>
          </w:p>
        </w:tc>
        <w:tc>
          <w:tcPr>
            <w:tcW w:w="2827"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46250</w:t>
            </w:r>
          </w:p>
        </w:tc>
        <w:tc>
          <w:tcPr>
            <w:tcW w:w="1812" w:type="dxa"/>
            <w:tcBorders/>
            <w:vAlign w:val="center"/>
          </w:tcPr>
          <w:p>
            <w:pPr>
              <w:pStyle w:val="TableContents"/>
              <w:bidi w:val="0"/>
              <w:spacing w:before="0" w:after="283"/>
              <w:jc w:val="left"/>
              <w:rPr/>
            </w:pPr>
            <w:r>
              <w:rPr/>
              <w:t>1956186.30</w:t>
            </w:r>
          </w:p>
        </w:tc>
      </w:tr>
      <w:tr>
        <w:trPr/>
        <w:tc>
          <w:tcPr>
            <w:tcW w:w="3113" w:type="dxa"/>
            <w:tcBorders/>
            <w:vAlign w:val="center"/>
          </w:tcPr>
          <w:p>
            <w:pPr>
              <w:pStyle w:val="TableContents"/>
              <w:bidi w:val="0"/>
              <w:spacing w:before="0" w:after="283"/>
              <w:jc w:val="left"/>
              <w:rPr/>
            </w:pPr>
            <w:r>
              <w:rPr/>
              <w:t>10b5-1 Sales for MARSHALL FORDYCE</w:t>
              <w:br/>
              <w:t>2000 Sierra Point Parkway, Suite 1200</w:t>
              <w:br/>
              <w:t>Brisbane   CA   94005</w:t>
            </w:r>
          </w:p>
        </w:tc>
        <w:tc>
          <w:tcPr>
            <w:tcW w:w="2827"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18500</w:t>
            </w:r>
          </w:p>
        </w:tc>
        <w:tc>
          <w:tcPr>
            <w:tcW w:w="1812" w:type="dxa"/>
            <w:tcBorders/>
            <w:vAlign w:val="center"/>
          </w:tcPr>
          <w:p>
            <w:pPr>
              <w:pStyle w:val="TableContents"/>
              <w:bidi w:val="0"/>
              <w:spacing w:before="0" w:after="283"/>
              <w:jc w:val="left"/>
              <w:rPr/>
            </w:pPr>
            <w:r>
              <w:rPr/>
              <w:t>701767.90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09/02/2026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Marshall Fordyce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3473</Characters>
  <CharactersWithSpaces>4093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